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82"/>
        <w:gridCol w:w="3291"/>
        <w:gridCol w:w="3896"/>
      </w:tblGrid>
      <w:tr w:rsidR="00C30902" w:rsidRPr="00A75CDE" w:rsidTr="00535FE8">
        <w:tc>
          <w:tcPr>
            <w:tcW w:w="9287" w:type="dxa"/>
            <w:gridSpan w:val="4"/>
          </w:tcPr>
          <w:p w:rsidR="00535FE8" w:rsidRDefault="00535FE8" w:rsidP="00535FE8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คำชี้แจงบันทึกข้อตกลงตัวชี้วัดและค่าเป้าหมายการประเมินผลการปฏิบัติราชการ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35FE8" w:rsidRDefault="00535FE8" w:rsidP="00535FE8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ระหว่าง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พัฒนาการจังหวัด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กับ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พัฒนาการอำเภอ  </w:t>
            </w:r>
          </w:p>
          <w:p w:rsidR="00535FE8" w:rsidRPr="00D70684" w:rsidRDefault="00535FE8" w:rsidP="00535FE8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เมษายน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–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535FE8" w:rsidRDefault="00535FE8" w:rsidP="00535FE8">
            <w:pPr>
              <w:spacing w:line="235" w:lineRule="auto"/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………………………………………………………………...</w:t>
            </w:r>
          </w:p>
          <w:p w:rsidR="00C30902" w:rsidRPr="00A75CDE" w:rsidRDefault="00C30902" w:rsidP="00464832">
            <w:pPr>
              <w:ind w:right="17"/>
              <w:rPr>
                <w:rFonts w:ascii="TH SarabunIT๙" w:hAnsi="TH SarabunIT๙" w:cs="TH SarabunIT๙"/>
                <w:b/>
                <w:bCs/>
                <w:sz w:val="14"/>
                <w:szCs w:val="14"/>
                <w:u w:val="single"/>
              </w:rPr>
            </w:pPr>
          </w:p>
          <w:p w:rsidR="00161EE8" w:rsidRDefault="00161EE8" w:rsidP="00161EE8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สำนักงานพัฒนาชุมชนอำเภอ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C30902" w:rsidRPr="00A75CDE" w:rsidRDefault="00C30902" w:rsidP="00CA208F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C30902" w:rsidRPr="00A75CDE" w:rsidTr="00535FE8">
        <w:trPr>
          <w:trHeight w:val="425"/>
        </w:trPr>
        <w:tc>
          <w:tcPr>
            <w:tcW w:w="1818" w:type="dxa"/>
            <w:hideMark/>
          </w:tcPr>
          <w:p w:rsidR="00C30902" w:rsidRPr="00A75CDE" w:rsidRDefault="00C30902" w:rsidP="00347D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D32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327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47D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2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87" w:type="dxa"/>
            <w:gridSpan w:val="2"/>
            <w:hideMark/>
          </w:tcPr>
          <w:p w:rsidR="00C30902" w:rsidRPr="006D21CB" w:rsidRDefault="00C30902" w:rsidP="00464832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6D21C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ร้อยละความสำเร็จของการบรรลุเป้าหมายการดำเนินงานตามแผนการปฏิบัติงาน</w:t>
            </w:r>
          </w:p>
          <w:p w:rsidR="00C30902" w:rsidRPr="00A75CDE" w:rsidRDefault="00C30902" w:rsidP="00A75CD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21CB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และแผนการใช้จ่ายงบประมาณ ประจำปีงบประมาณ พ.ศ. ๒๕๖</w:t>
            </w:r>
            <w:r w:rsidR="00A75CDE" w:rsidRPr="006D21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C30902" w:rsidRPr="00A75CDE" w:rsidTr="00535FE8">
        <w:trPr>
          <w:trHeight w:val="417"/>
        </w:trPr>
        <w:tc>
          <w:tcPr>
            <w:tcW w:w="1818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87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</w:p>
        </w:tc>
      </w:tr>
      <w:tr w:rsidR="00C30902" w:rsidRPr="00A75CDE" w:rsidTr="00535FE8">
        <w:trPr>
          <w:trHeight w:val="409"/>
        </w:trPr>
        <w:tc>
          <w:tcPr>
            <w:tcW w:w="1818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87" w:type="dxa"/>
            <w:gridSpan w:val="2"/>
            <w:hideMark/>
          </w:tcPr>
          <w:p w:rsidR="00C30902" w:rsidRPr="00A75CDE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3972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343DA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C30902" w:rsidRPr="00A75CDE" w:rsidTr="00535FE8">
        <w:trPr>
          <w:trHeight w:val="415"/>
        </w:trPr>
        <w:tc>
          <w:tcPr>
            <w:tcW w:w="1818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2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87" w:type="dxa"/>
            <w:gridSpan w:val="2"/>
            <w:hideMark/>
          </w:tcPr>
          <w:p w:rsidR="00C30902" w:rsidRPr="00A75CDE" w:rsidRDefault="00C30902" w:rsidP="00535FE8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เป็นเครื่องมือสำคัญสำหรับ</w:t>
            </w:r>
            <w:r w:rsidR="00535F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ในการกำกับ ติดตาม ความก้าวหน้า    </w:t>
            </w:r>
            <w:r w:rsidR="00853A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5F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เพื่อประเมินประสิทธิผลของการดำเนินงานตามแผนการปฏิบัติงานและแผนการ</w:t>
            </w:r>
            <w:r w:rsidR="00535F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ใช้จ่ายงบประมาณ ประจำปีงบประมาณ พ.ศ. ๒๕๖</w:t>
            </w:r>
            <w:r w:rsidR="00A75CDE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C30902" w:rsidRPr="00A75CDE" w:rsidTr="00535FE8">
        <w:trPr>
          <w:trHeight w:val="422"/>
        </w:trPr>
        <w:tc>
          <w:tcPr>
            <w:tcW w:w="1818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2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87" w:type="dxa"/>
            <w:gridSpan w:val="2"/>
          </w:tcPr>
          <w:p w:rsidR="00535FE8" w:rsidRPr="00A75CDE" w:rsidRDefault="00C30902" w:rsidP="00464832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รายงานผลการดำเนินงานกิจกรรม/โครงการ ในโปรแกรมบริหารงบประมาณและกิจกรรม (</w:t>
            </w:r>
            <w:r w:rsidRPr="00A75CDE">
              <w:rPr>
                <w:rFonts w:ascii="TH SarabunIT๙" w:hAnsi="TH SarabunIT๙" w:cs="TH SarabunIT๙"/>
                <w:sz w:val="32"/>
                <w:szCs w:val="32"/>
              </w:rPr>
              <w:t xml:space="preserve">Budget and Project Management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75CDE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30902" w:rsidRPr="00A75CDE" w:rsidRDefault="00C30902" w:rsidP="00464832">
            <w:pPr>
              <w:spacing w:before="60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35FE8" w:rsidRPr="00A75CDE" w:rsidTr="00535FE8">
        <w:tc>
          <w:tcPr>
            <w:tcW w:w="2100" w:type="dxa"/>
            <w:gridSpan w:val="2"/>
            <w:hideMark/>
          </w:tcPr>
          <w:p w:rsidR="00535FE8" w:rsidRDefault="00535FE8" w:rsidP="00FC219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:rsidR="00535FE8" w:rsidRPr="007579F7" w:rsidRDefault="00535FE8" w:rsidP="00535F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79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</w:t>
            </w:r>
            <w:r w:rsidR="007579F7" w:rsidRPr="007579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ู้</w:t>
            </w:r>
            <w:r w:rsidRPr="007579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จัดเก็บข้อมูลอำเภอ</w:t>
            </w:r>
          </w:p>
        </w:tc>
        <w:tc>
          <w:tcPr>
            <w:tcW w:w="3291" w:type="dxa"/>
            <w:hideMark/>
          </w:tcPr>
          <w:p w:rsidR="00535FE8" w:rsidRDefault="00535FE8" w:rsidP="00FC219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</w:p>
          <w:p w:rsidR="00535FE8" w:rsidRPr="00F90796" w:rsidRDefault="00535FE8" w:rsidP="00FC2196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896" w:type="dxa"/>
            <w:hideMark/>
          </w:tcPr>
          <w:p w:rsidR="00535FE8" w:rsidRPr="004366AA" w:rsidRDefault="00535FE8" w:rsidP="007579F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</w:t>
            </w:r>
            <w:r w:rsidR="007579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ำเภอ......................ตำแหน่ง </w:t>
            </w:r>
            <w:r w:rsidR="00757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(พัฒนากร)..................................</w:t>
            </w:r>
          </w:p>
        </w:tc>
      </w:tr>
      <w:tr w:rsidR="00535FE8" w:rsidRPr="00A75CDE" w:rsidTr="00535FE8">
        <w:tc>
          <w:tcPr>
            <w:tcW w:w="2100" w:type="dxa"/>
            <w:gridSpan w:val="2"/>
            <w:hideMark/>
          </w:tcPr>
          <w:p w:rsidR="00535FE8" w:rsidRDefault="00535FE8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  <w:p w:rsidR="007579F7" w:rsidRDefault="007579F7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579F7" w:rsidRDefault="007579F7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579F7" w:rsidRDefault="007579F7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579F7" w:rsidRPr="00A75CDE" w:rsidRDefault="007579F7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3291" w:type="dxa"/>
            <w:hideMark/>
          </w:tcPr>
          <w:p w:rsidR="00535FE8" w:rsidRDefault="00535FE8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นางสุวรรณ จิตหนักแน่น</w:t>
            </w:r>
          </w:p>
          <w:p w:rsidR="00535FE8" w:rsidRDefault="00535FE8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79F7" w:rsidRDefault="00535FE8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พ.อ.ท.สุรพงษ์ แท่นดี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579F7" w:rsidRDefault="007579F7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5FE8" w:rsidRPr="00A75CDE" w:rsidRDefault="007579F7" w:rsidP="00231B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นายอดุลย์ ดีอ้อม</w:t>
            </w:r>
            <w:r w:rsidR="00535FE8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535FE8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896" w:type="dxa"/>
            <w:hideMark/>
          </w:tcPr>
          <w:p w:rsidR="00535FE8" w:rsidRPr="007579F7" w:rsidRDefault="00535FE8" w:rsidP="00464832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7579F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535FE8" w:rsidRDefault="00535FE8" w:rsidP="00231B08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A75CD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08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๑๓๖๐๓๑๕๒</w:t>
            </w:r>
          </w:p>
          <w:p w:rsidR="00535FE8" w:rsidRPr="007579F7" w:rsidRDefault="00535FE8" w:rsidP="00231B08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7579F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7579F7" w:rsidRDefault="00535FE8" w:rsidP="00231B08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๐๖๓๒๒๔๐๐๕๒</w:t>
            </w:r>
          </w:p>
          <w:p w:rsidR="007579F7" w:rsidRDefault="007579F7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9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หัวหน้ากลุ่มงานยุทธศาสตร์</w:t>
            </w:r>
          </w:p>
          <w:p w:rsidR="007579F7" w:rsidRPr="007579F7" w:rsidRDefault="007579F7" w:rsidP="00231B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9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</w:p>
        </w:tc>
      </w:tr>
      <w:tr w:rsidR="00535FE8" w:rsidRPr="00A75CDE" w:rsidTr="00535FE8">
        <w:tc>
          <w:tcPr>
            <w:tcW w:w="2100" w:type="dxa"/>
            <w:gridSpan w:val="2"/>
            <w:hideMark/>
          </w:tcPr>
          <w:p w:rsidR="00535FE8" w:rsidRPr="00A75CDE" w:rsidRDefault="00535FE8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87" w:type="dxa"/>
            <w:gridSpan w:val="2"/>
            <w:hideMark/>
          </w:tcPr>
          <w:p w:rsidR="00535FE8" w:rsidRPr="00A75CDE" w:rsidRDefault="00535FE8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CB1B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5CD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="00231B0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B1B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977E67" w:rsidP="00977E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82.00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86.99</w:t>
            </w:r>
          </w:p>
        </w:tc>
      </w:tr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977E67" w:rsidP="00977E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ร้อยละ 87.00 </w:t>
            </w:r>
            <w: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–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91.99</w:t>
            </w:r>
          </w:p>
        </w:tc>
      </w:tr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977E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5CD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ร้อยละ </w:t>
            </w:r>
            <w:r w:rsidR="00977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92.00 </w:t>
            </w:r>
            <w:r w:rsidR="00977E6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77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96.99</w:t>
            </w:r>
          </w:p>
        </w:tc>
      </w:tr>
      <w:tr w:rsidR="00C30902" w:rsidRPr="00A75CDE" w:rsidTr="007579F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B1B0A" w:rsidP="009B62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r w:rsidRPr="00A75CDE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ร้อยละ </w:t>
            </w:r>
            <w:r w:rsidR="00977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97.00</w:t>
            </w:r>
            <w:r w:rsidR="009B62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ขึ้นไป</w:t>
            </w:r>
            <w:bookmarkEnd w:id="0"/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สูตรการคำนวณ</w:t>
      </w:r>
    </w:p>
    <w:p w:rsidR="00C30902" w:rsidRPr="00A75CDE" w:rsidRDefault="00C30902" w:rsidP="00C30902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A75CDE">
        <w:rPr>
          <w:rFonts w:ascii="TH SarabunIT๙" w:hAnsi="TH SarabunIT๙" w:cs="TH SarabunIT๙"/>
          <w:sz w:val="32"/>
          <w:szCs w:val="32"/>
          <w:cs/>
        </w:rPr>
        <w:t>ผลรวมร้อยละของการดำเนินโครงการ/กิจกรรม (ในรอบการประเมิน)</w:t>
      </w:r>
    </w:p>
    <w:p w:rsidR="00C30902" w:rsidRPr="00A75CDE" w:rsidRDefault="00C30902" w:rsidP="00C30902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75CDE">
        <w:rPr>
          <w:rFonts w:ascii="TH SarabunIT๙" w:hAnsi="TH SarabunIT๙" w:cs="TH SarabunIT๙"/>
          <w:sz w:val="32"/>
          <w:szCs w:val="32"/>
          <w:cs/>
        </w:rPr>
        <w:t>ตามแผนการปฏิบัติงานและแผนการใช้จ่ายงบประมาณประจำปีของหน่วยงาน</w:t>
      </w:r>
    </w:p>
    <w:p w:rsidR="00C30902" w:rsidRPr="00A75CDE" w:rsidRDefault="00223868" w:rsidP="00C30902">
      <w:pPr>
        <w:ind w:left="720" w:firstLine="720"/>
        <w:jc w:val="center"/>
        <w:rPr>
          <w:rFonts w:ascii="TH SarabunIT๙" w:hAnsi="TH SarabunIT๙" w:cs="TH SarabunIT๙"/>
          <w:sz w:val="8"/>
          <w:szCs w:val="8"/>
        </w:rPr>
      </w:pPr>
      <w:r w:rsidRPr="00A75CDE">
        <w:rPr>
          <w:rFonts w:ascii="TH SarabunIT๙" w:hAnsi="TH SarabunIT๙" w:cs="TH SarabunIT๙"/>
          <w:noProof/>
          <w:sz w:val="8"/>
          <w:szCs w:val="8"/>
        </w:rPr>
        <mc:AlternateContent>
          <mc:Choice Requires="wps">
            <w:drawing>
              <wp:anchor distT="4294967294" distB="4294967294" distL="114300" distR="114300" simplePos="0" relativeHeight="251674624" behindDoc="0" locked="0" layoutInCell="1" allowOverlap="1" wp14:anchorId="7FA3F734" wp14:editId="504F87AA">
                <wp:simplePos x="0" y="0"/>
                <wp:positionH relativeFrom="column">
                  <wp:posOffset>1353820</wp:posOffset>
                </wp:positionH>
                <wp:positionV relativeFrom="paragraph">
                  <wp:posOffset>17144</wp:posOffset>
                </wp:positionV>
                <wp:extent cx="4080510" cy="0"/>
                <wp:effectExtent l="0" t="0" r="1524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805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C8E30B" id="Straight Connector 5" o:spid="_x0000_s1026" style="position:absolute;flip:y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" strokecolor="black [3213]">
                <v:stroke joinstyle="miter"/>
                <o:lock v:ext="edit" shapetype="f"/>
              </v:line>
            </w:pict>
          </mc:Fallback>
        </mc:AlternateContent>
      </w:r>
    </w:p>
    <w:p w:rsidR="00C30902" w:rsidRPr="00A75CDE" w:rsidRDefault="00C30902" w:rsidP="00031FE7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A75CDE">
        <w:rPr>
          <w:rFonts w:ascii="TH SarabunIT๙" w:hAnsi="TH SarabunIT๙" w:cs="TH SarabunIT๙"/>
          <w:sz w:val="32"/>
          <w:szCs w:val="32"/>
          <w:cs/>
        </w:rPr>
        <w:t>จำนวนโครงการ/กิจกรรมทั้งหมด (ในรอบการประเมิน) ของหน่วยงาน</w:t>
      </w:r>
    </w:p>
    <w:p w:rsidR="00031FE7" w:rsidRPr="00A75CDE" w:rsidRDefault="00031FE7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79F7" w:rsidRDefault="007579F7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79F7" w:rsidRDefault="007579F7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0902" w:rsidRPr="007579F7" w:rsidRDefault="00C30902" w:rsidP="00C309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579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คำนิยาม</w:t>
      </w:r>
    </w:p>
    <w:p w:rsidR="00031FE7" w:rsidRPr="00A75CDE" w:rsidRDefault="00C30902" w:rsidP="007579F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แผนการปฏิบัติงานและแผนการใช้จ่ายงบประมาณ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หมายถึง แผนการทำงานที่กำหนดไว้ภายในช่วงระยะเวลา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75CDE">
        <w:rPr>
          <w:rFonts w:ascii="TH SarabunIT๙" w:hAnsi="TH SarabunIT๙" w:cs="TH SarabunIT๙"/>
          <w:sz w:val="32"/>
          <w:szCs w:val="32"/>
          <w:cs/>
        </w:rPr>
        <w:t>และนโยบายรัฐบาลซึ่งประกอบด้วยโครงการ/กิจกรรมต่าง ๆ ที่หน่วยงาน จะต้องดำเนินการในปีงบประมาณ</w:t>
      </w:r>
    </w:p>
    <w:p w:rsidR="00C30902" w:rsidRPr="00A75CDE" w:rsidRDefault="00C30902" w:rsidP="007579F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 </w:t>
      </w:r>
    </w:p>
    <w:p w:rsidR="00C30902" w:rsidRPr="00A75CDE" w:rsidRDefault="00C30902" w:rsidP="007579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75CDE">
        <w:rPr>
          <w:rFonts w:ascii="TH SarabunIT๙" w:hAnsi="TH SarabunIT๙" w:cs="TH SarabunIT๙"/>
          <w:sz w:val="32"/>
          <w:szCs w:val="32"/>
          <w:cs/>
        </w:rPr>
        <w:t xml:space="preserve">๑. ทุกหน่วยงานเข้าบันทึกข้อมูลรายงานผลการดำเนินงานกิจกรรม/โครงการในระบบโปรแกรม </w:t>
      </w:r>
      <w:r w:rsidRPr="00A75CDE">
        <w:rPr>
          <w:rFonts w:ascii="TH SarabunIT๙" w:hAnsi="TH SarabunIT๙" w:cs="TH SarabunIT๙"/>
          <w:sz w:val="32"/>
          <w:szCs w:val="32"/>
        </w:rPr>
        <w:t>Budget and Project Management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A75CDE">
        <w:rPr>
          <w:rFonts w:ascii="TH SarabunIT๙" w:hAnsi="TH SarabunIT๙" w:cs="TH SarabunIT๙"/>
          <w:sz w:val="32"/>
          <w:szCs w:val="32"/>
        </w:rPr>
        <w:t xml:space="preserve">BPM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โดยรายงานผลสำเร็จของงานในแต่ละขั้นตอน 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A75CDE">
        <w:rPr>
          <w:rFonts w:ascii="TH SarabunIT๙" w:hAnsi="TH SarabunIT๙" w:cs="TH SarabunIT๙"/>
          <w:sz w:val="32"/>
          <w:szCs w:val="32"/>
          <w:cs/>
        </w:rPr>
        <w:t>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ดำเนินการแล้วเสร็จถึงขั้นตอนใดก็ให้เข้าระบบไปรายงานผลในขั้นตอนนั้น</w:t>
      </w:r>
      <w:r w:rsidR="002162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5CDE">
        <w:rPr>
          <w:rFonts w:ascii="TH SarabunIT๙" w:hAnsi="TH SarabunIT๙" w:cs="TH SarabunIT๙"/>
          <w:sz w:val="32"/>
          <w:szCs w:val="32"/>
          <w:cs/>
        </w:rPr>
        <w:t>ๆ</w:t>
      </w:r>
    </w:p>
    <w:p w:rsidR="00C30902" w:rsidRPr="00A75CDE" w:rsidRDefault="00C30902" w:rsidP="007579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75CDE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สำนักงานพัฒนาชุมชนจังหวัดสุรินทร์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 จะนำข้อมูลการรายงานผลการดำเนินงาน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ของทุกหน่วยงานในระบบโปรแกรม </w:t>
      </w:r>
      <w:r w:rsidRPr="00A75CDE">
        <w:rPr>
          <w:rFonts w:ascii="TH SarabunIT๙" w:hAnsi="TH SarabunIT๙" w:cs="TH SarabunIT๙"/>
          <w:sz w:val="32"/>
          <w:szCs w:val="32"/>
        </w:rPr>
        <w:t xml:space="preserve">Budget and Project Management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A75CDE">
        <w:rPr>
          <w:rFonts w:ascii="TH SarabunIT๙" w:hAnsi="TH SarabunIT๙" w:cs="TH SarabunIT๙"/>
          <w:sz w:val="32"/>
          <w:szCs w:val="32"/>
        </w:rPr>
        <w:t xml:space="preserve">BPM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ซึ่งคำนวณเป็นร้อยละ 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75CDE">
        <w:rPr>
          <w:rFonts w:ascii="TH SarabunIT๙" w:hAnsi="TH SarabunIT๙" w:cs="TH SarabunIT๙"/>
          <w:sz w:val="32"/>
          <w:szCs w:val="32"/>
          <w:cs/>
        </w:rPr>
        <w:t>เพื่อนำมาคิดค่าคะแนนประเมินผลการปฏิบัติราชการ รอบการประเมินที่ ๒ (เมษายน – กันยายน) ใช้ข้อมูล</w:t>
      </w:r>
      <w:r w:rsidR="007579F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ผลการรายงาน ณ วันที่ </w:t>
      </w:r>
      <w:r w:rsidR="00A75CDE" w:rsidRPr="00A75CDE">
        <w:rPr>
          <w:rFonts w:ascii="TH SarabunIT๙" w:hAnsi="TH SarabunIT๙" w:cs="TH SarabunIT๙"/>
          <w:sz w:val="32"/>
          <w:szCs w:val="32"/>
          <w:cs/>
        </w:rPr>
        <w:t>30</w:t>
      </w:r>
      <w:r w:rsidRPr="00A75CDE">
        <w:rPr>
          <w:rFonts w:ascii="TH SarabunIT๙" w:hAnsi="TH SarabunIT๙" w:cs="TH SarabunIT๙"/>
          <w:sz w:val="32"/>
          <w:szCs w:val="32"/>
          <w:cs/>
        </w:rPr>
        <w:t xml:space="preserve"> กันยายน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30902" w:rsidRPr="00A75CDE" w:rsidSect="00535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99" w:rsidRDefault="00F55299" w:rsidP="0032079E">
      <w:r>
        <w:separator/>
      </w:r>
    </w:p>
  </w:endnote>
  <w:endnote w:type="continuationSeparator" w:id="0">
    <w:p w:rsidR="00F55299" w:rsidRDefault="00F55299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046093333"/>
      <w:docPartObj>
        <w:docPartGallery w:val="Page Numbers (Bottom of Page)"/>
        <w:docPartUnique/>
      </w:docPartObj>
    </w:sdtPr>
    <w:sdtEndPr>
      <w:rPr>
        <w:rFonts w:ascii="Times New Roman" w:hAnsi="Times New Roman" w:cs="Angsana New"/>
        <w:sz w:val="24"/>
        <w:lang w:val="en-US"/>
      </w:rPr>
    </w:sdtEndPr>
    <w:sdtContent>
      <w:p w:rsidR="007579F7" w:rsidRDefault="007579F7">
        <w:pPr>
          <w:pStyle w:val="a5"/>
          <w:jc w:val="right"/>
        </w:pPr>
        <w:r w:rsidRPr="007579F7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7579F7">
          <w:rPr>
            <w:rFonts w:ascii="TH SarabunIT๙" w:hAnsi="TH SarabunIT๙" w:cs="TH SarabunIT๙"/>
            <w:sz w:val="28"/>
          </w:rPr>
          <w:fldChar w:fldCharType="begin"/>
        </w:r>
        <w:r w:rsidRPr="007579F7">
          <w:rPr>
            <w:rFonts w:ascii="TH SarabunIT๙" w:hAnsi="TH SarabunIT๙" w:cs="TH SarabunIT๙"/>
            <w:sz w:val="28"/>
          </w:rPr>
          <w:instrText>PAGE   \* MERGEFORMAT</w:instrText>
        </w:r>
        <w:r w:rsidRPr="007579F7">
          <w:rPr>
            <w:rFonts w:ascii="TH SarabunIT๙" w:hAnsi="TH SarabunIT๙" w:cs="TH SarabunIT๙"/>
            <w:sz w:val="28"/>
          </w:rPr>
          <w:fldChar w:fldCharType="separate"/>
        </w:r>
        <w:r w:rsidR="006D21CB" w:rsidRPr="006D21CB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7579F7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cs="Times New Roman"/>
            <w:szCs w:val="24"/>
            <w:cs/>
            <w:lang w:val="th-TH"/>
          </w:rPr>
          <w:t xml:space="preserve"> </w:t>
        </w:r>
      </w:p>
    </w:sdtContent>
  </w:sdt>
  <w:p w:rsidR="00031FE7" w:rsidRPr="001223E4" w:rsidRDefault="00031FE7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99" w:rsidRDefault="00F55299" w:rsidP="0032079E">
      <w:r>
        <w:separator/>
      </w:r>
    </w:p>
  </w:footnote>
  <w:footnote w:type="continuationSeparator" w:id="0">
    <w:p w:rsidR="00F55299" w:rsidRDefault="00F55299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FE8" w:rsidRPr="0097054A" w:rsidRDefault="00535FE8" w:rsidP="00535FE8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535FE8" w:rsidRDefault="00535FE8" w:rsidP="00535FE8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288135" wp14:editId="15F1BBE0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Pr="00D63BA7" w:rsidRDefault="00031FE7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13"/>
  </w:num>
  <w:num w:numId="6">
    <w:abstractNumId w:val="3"/>
  </w:num>
  <w:num w:numId="7">
    <w:abstractNumId w:val="5"/>
  </w:num>
  <w:num w:numId="8">
    <w:abstractNumId w:val="4"/>
  </w:num>
  <w:num w:numId="9">
    <w:abstractNumId w:val="12"/>
  </w:num>
  <w:num w:numId="10">
    <w:abstractNumId w:val="0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72BB"/>
    <w:rsid w:val="00017977"/>
    <w:rsid w:val="00030B30"/>
    <w:rsid w:val="00031FE7"/>
    <w:rsid w:val="00035ABA"/>
    <w:rsid w:val="00060BF0"/>
    <w:rsid w:val="00061D2C"/>
    <w:rsid w:val="000649B3"/>
    <w:rsid w:val="00075D41"/>
    <w:rsid w:val="000777A1"/>
    <w:rsid w:val="00086B65"/>
    <w:rsid w:val="00093D49"/>
    <w:rsid w:val="000E3FE2"/>
    <w:rsid w:val="000F1D88"/>
    <w:rsid w:val="000F3D09"/>
    <w:rsid w:val="000F458B"/>
    <w:rsid w:val="0010215F"/>
    <w:rsid w:val="0013167D"/>
    <w:rsid w:val="00136289"/>
    <w:rsid w:val="00150DA0"/>
    <w:rsid w:val="00161EE8"/>
    <w:rsid w:val="00162AAB"/>
    <w:rsid w:val="0017232E"/>
    <w:rsid w:val="001731B4"/>
    <w:rsid w:val="001834D9"/>
    <w:rsid w:val="00187711"/>
    <w:rsid w:val="001C743A"/>
    <w:rsid w:val="001E18A8"/>
    <w:rsid w:val="001F6976"/>
    <w:rsid w:val="001F748E"/>
    <w:rsid w:val="002162E9"/>
    <w:rsid w:val="00221A1C"/>
    <w:rsid w:val="00223868"/>
    <w:rsid w:val="00227EA3"/>
    <w:rsid w:val="00231B08"/>
    <w:rsid w:val="00235BCC"/>
    <w:rsid w:val="0024072F"/>
    <w:rsid w:val="00242D60"/>
    <w:rsid w:val="0024320E"/>
    <w:rsid w:val="002703D1"/>
    <w:rsid w:val="00270ACE"/>
    <w:rsid w:val="002836BF"/>
    <w:rsid w:val="0028494B"/>
    <w:rsid w:val="00287B62"/>
    <w:rsid w:val="00290337"/>
    <w:rsid w:val="002A5391"/>
    <w:rsid w:val="002C07C7"/>
    <w:rsid w:val="002C1AAF"/>
    <w:rsid w:val="002C3BF6"/>
    <w:rsid w:val="002C58B7"/>
    <w:rsid w:val="002D347C"/>
    <w:rsid w:val="002E1F9B"/>
    <w:rsid w:val="002E5267"/>
    <w:rsid w:val="002E5E96"/>
    <w:rsid w:val="002F14D0"/>
    <w:rsid w:val="002F3B3A"/>
    <w:rsid w:val="003177C9"/>
    <w:rsid w:val="0032079E"/>
    <w:rsid w:val="00330339"/>
    <w:rsid w:val="003350EA"/>
    <w:rsid w:val="00343943"/>
    <w:rsid w:val="00347DFE"/>
    <w:rsid w:val="0036252B"/>
    <w:rsid w:val="00363678"/>
    <w:rsid w:val="00383108"/>
    <w:rsid w:val="0039292D"/>
    <w:rsid w:val="00397200"/>
    <w:rsid w:val="003C0196"/>
    <w:rsid w:val="003C17F3"/>
    <w:rsid w:val="003D5032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B215E"/>
    <w:rsid w:val="004B33C3"/>
    <w:rsid w:val="004C69FE"/>
    <w:rsid w:val="004D17AF"/>
    <w:rsid w:val="004D5568"/>
    <w:rsid w:val="004E605C"/>
    <w:rsid w:val="004E7AF5"/>
    <w:rsid w:val="00505EF5"/>
    <w:rsid w:val="005112B7"/>
    <w:rsid w:val="00512C0C"/>
    <w:rsid w:val="00535FE8"/>
    <w:rsid w:val="00544AD0"/>
    <w:rsid w:val="00550A15"/>
    <w:rsid w:val="00551FCB"/>
    <w:rsid w:val="0055719C"/>
    <w:rsid w:val="00564C6C"/>
    <w:rsid w:val="005702F2"/>
    <w:rsid w:val="00572169"/>
    <w:rsid w:val="00587139"/>
    <w:rsid w:val="00590C4D"/>
    <w:rsid w:val="00594E71"/>
    <w:rsid w:val="005A3182"/>
    <w:rsid w:val="005C782A"/>
    <w:rsid w:val="005D1A2E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6026"/>
    <w:rsid w:val="00680E5E"/>
    <w:rsid w:val="00685E21"/>
    <w:rsid w:val="006904BC"/>
    <w:rsid w:val="006A6FD4"/>
    <w:rsid w:val="006C351E"/>
    <w:rsid w:val="006D199C"/>
    <w:rsid w:val="006D21CB"/>
    <w:rsid w:val="006D5EC4"/>
    <w:rsid w:val="006E2BA8"/>
    <w:rsid w:val="006F2B3B"/>
    <w:rsid w:val="0070173A"/>
    <w:rsid w:val="00725A69"/>
    <w:rsid w:val="00731A84"/>
    <w:rsid w:val="0074111D"/>
    <w:rsid w:val="007452B9"/>
    <w:rsid w:val="007454A8"/>
    <w:rsid w:val="007558C1"/>
    <w:rsid w:val="007579F7"/>
    <w:rsid w:val="00757AC3"/>
    <w:rsid w:val="007763BB"/>
    <w:rsid w:val="00792023"/>
    <w:rsid w:val="007C1D66"/>
    <w:rsid w:val="007E53BB"/>
    <w:rsid w:val="007F2EBD"/>
    <w:rsid w:val="00823DAD"/>
    <w:rsid w:val="008242CA"/>
    <w:rsid w:val="00825E18"/>
    <w:rsid w:val="00853A6D"/>
    <w:rsid w:val="008610C0"/>
    <w:rsid w:val="008726C5"/>
    <w:rsid w:val="00876D8C"/>
    <w:rsid w:val="0088716F"/>
    <w:rsid w:val="00894424"/>
    <w:rsid w:val="008B754D"/>
    <w:rsid w:val="008C5341"/>
    <w:rsid w:val="008D087C"/>
    <w:rsid w:val="008D1AB4"/>
    <w:rsid w:val="008D2BD3"/>
    <w:rsid w:val="008F6FA3"/>
    <w:rsid w:val="00901F8B"/>
    <w:rsid w:val="009039D9"/>
    <w:rsid w:val="009173CC"/>
    <w:rsid w:val="00922B2E"/>
    <w:rsid w:val="0092492B"/>
    <w:rsid w:val="0097077C"/>
    <w:rsid w:val="00971895"/>
    <w:rsid w:val="00977E67"/>
    <w:rsid w:val="009A46F0"/>
    <w:rsid w:val="009B6277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448F"/>
    <w:rsid w:val="00A75CDE"/>
    <w:rsid w:val="00A84869"/>
    <w:rsid w:val="00AB75E6"/>
    <w:rsid w:val="00AB76E5"/>
    <w:rsid w:val="00AC7D12"/>
    <w:rsid w:val="00AD1B09"/>
    <w:rsid w:val="00AD2F21"/>
    <w:rsid w:val="00B0011E"/>
    <w:rsid w:val="00B07309"/>
    <w:rsid w:val="00B10298"/>
    <w:rsid w:val="00B14C1A"/>
    <w:rsid w:val="00B20D62"/>
    <w:rsid w:val="00B45016"/>
    <w:rsid w:val="00B46344"/>
    <w:rsid w:val="00B65776"/>
    <w:rsid w:val="00BB3975"/>
    <w:rsid w:val="00BB65CE"/>
    <w:rsid w:val="00BC0FDE"/>
    <w:rsid w:val="00BC25F3"/>
    <w:rsid w:val="00BC7154"/>
    <w:rsid w:val="00BD44D8"/>
    <w:rsid w:val="00BF418F"/>
    <w:rsid w:val="00C03647"/>
    <w:rsid w:val="00C203BB"/>
    <w:rsid w:val="00C24736"/>
    <w:rsid w:val="00C30902"/>
    <w:rsid w:val="00C343DA"/>
    <w:rsid w:val="00C41737"/>
    <w:rsid w:val="00C53CFF"/>
    <w:rsid w:val="00C741C9"/>
    <w:rsid w:val="00C7629B"/>
    <w:rsid w:val="00C77E6B"/>
    <w:rsid w:val="00C84B2E"/>
    <w:rsid w:val="00C92B7C"/>
    <w:rsid w:val="00C95BEC"/>
    <w:rsid w:val="00CA208F"/>
    <w:rsid w:val="00CA5A8B"/>
    <w:rsid w:val="00CA78D8"/>
    <w:rsid w:val="00CB1B0A"/>
    <w:rsid w:val="00CB3E54"/>
    <w:rsid w:val="00CC0C27"/>
    <w:rsid w:val="00CC51E9"/>
    <w:rsid w:val="00CD1467"/>
    <w:rsid w:val="00CE1589"/>
    <w:rsid w:val="00CF4D90"/>
    <w:rsid w:val="00CF6E31"/>
    <w:rsid w:val="00CF7C97"/>
    <w:rsid w:val="00D07317"/>
    <w:rsid w:val="00D21286"/>
    <w:rsid w:val="00D251D4"/>
    <w:rsid w:val="00D27566"/>
    <w:rsid w:val="00D327DE"/>
    <w:rsid w:val="00D45463"/>
    <w:rsid w:val="00D5365D"/>
    <w:rsid w:val="00D55C3B"/>
    <w:rsid w:val="00D66ABD"/>
    <w:rsid w:val="00D71E9C"/>
    <w:rsid w:val="00D81DC6"/>
    <w:rsid w:val="00D84039"/>
    <w:rsid w:val="00D84CE0"/>
    <w:rsid w:val="00DA6D10"/>
    <w:rsid w:val="00DB0454"/>
    <w:rsid w:val="00DB73CF"/>
    <w:rsid w:val="00DC6664"/>
    <w:rsid w:val="00DC7301"/>
    <w:rsid w:val="00DD547C"/>
    <w:rsid w:val="00DD7E34"/>
    <w:rsid w:val="00DF4364"/>
    <w:rsid w:val="00E3748B"/>
    <w:rsid w:val="00E74888"/>
    <w:rsid w:val="00EA632B"/>
    <w:rsid w:val="00ED1773"/>
    <w:rsid w:val="00ED5D4A"/>
    <w:rsid w:val="00EE0C16"/>
    <w:rsid w:val="00EF257D"/>
    <w:rsid w:val="00F15887"/>
    <w:rsid w:val="00F160CF"/>
    <w:rsid w:val="00F25551"/>
    <w:rsid w:val="00F26C09"/>
    <w:rsid w:val="00F470E9"/>
    <w:rsid w:val="00F50BD1"/>
    <w:rsid w:val="00F55299"/>
    <w:rsid w:val="00F55360"/>
    <w:rsid w:val="00F70C46"/>
    <w:rsid w:val="00F749C1"/>
    <w:rsid w:val="00F7581E"/>
    <w:rsid w:val="00F90796"/>
    <w:rsid w:val="00F915EC"/>
    <w:rsid w:val="00FA19FC"/>
    <w:rsid w:val="00FA441C"/>
    <w:rsid w:val="00FB3EDC"/>
    <w:rsid w:val="00FB4006"/>
    <w:rsid w:val="00FC597E"/>
    <w:rsid w:val="00FE08DE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C0307-5E58-4DE4-B977-E3C28EEC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20</cp:revision>
  <cp:lastPrinted>2020-06-28T14:50:00Z</cp:lastPrinted>
  <dcterms:created xsi:type="dcterms:W3CDTF">2020-06-21T13:26:00Z</dcterms:created>
  <dcterms:modified xsi:type="dcterms:W3CDTF">2020-07-06T10:39:00Z</dcterms:modified>
</cp:coreProperties>
</file>